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Depuis son déma</w:t>
      </w:r>
      <w:r>
        <w:rPr>
          <w:rFonts w:ascii="Courier New" w:eastAsia="Times New Roman" w:hAnsi="Courier New" w:cs="Courier New"/>
          <w:color w:val="000000"/>
          <w:sz w:val="28"/>
          <w:szCs w:val="28"/>
          <w:lang w:eastAsia="fr-FR"/>
        </w:rPr>
        <w:t xml:space="preserve">rrage, le groupe de travail </w:t>
      </w:r>
      <w:r w:rsidRPr="00884B50">
        <w:rPr>
          <w:rFonts w:ascii="Courier New" w:eastAsia="Times New Roman" w:hAnsi="Courier New" w:cs="Courier New"/>
          <w:color w:val="FF0000"/>
          <w:sz w:val="28"/>
          <w:szCs w:val="28"/>
          <w:lang w:eastAsia="fr-FR"/>
        </w:rPr>
        <w:t>CAN-FI</w:t>
      </w:r>
      <w:r w:rsidR="00581293" w:rsidRPr="00581293">
        <w:rPr>
          <w:rFonts w:ascii="Courier New" w:eastAsia="Times New Roman" w:hAnsi="Courier New" w:cs="Courier New"/>
          <w:color w:val="00B0F0"/>
          <w:sz w:val="28"/>
          <w:szCs w:val="28"/>
          <w:lang w:eastAsia="fr-FR"/>
        </w:rPr>
        <w:t>R</w:t>
      </w:r>
      <w:r w:rsidRPr="00884B50">
        <w:rPr>
          <w:rFonts w:ascii="Courier New" w:eastAsia="Times New Roman" w:hAnsi="Courier New" w:cs="Courier New"/>
          <w:color w:val="FF0000"/>
          <w:sz w:val="28"/>
          <w:szCs w:val="28"/>
          <w:lang w:eastAsia="fr-FR"/>
        </w:rPr>
        <w:t xml:space="preserve">ST TF </w:t>
      </w:r>
      <w:r w:rsidR="00E82225">
        <w:rPr>
          <w:rFonts w:ascii="Courier New" w:eastAsia="Times New Roman" w:hAnsi="Courier New" w:cs="Courier New"/>
          <w:color w:val="FF0000"/>
          <w:sz w:val="28"/>
          <w:szCs w:val="28"/>
          <w:lang w:eastAsia="fr-FR"/>
        </w:rPr>
        <w:t xml:space="preserve"> </w:t>
      </w:r>
      <w:r w:rsidR="00E82225" w:rsidRPr="00E82225">
        <w:rPr>
          <w:rFonts w:ascii="Courier New" w:eastAsia="Times New Roman" w:hAnsi="Courier New" w:cs="Courier New"/>
          <w:color w:val="00B0F0"/>
          <w:sz w:val="28"/>
          <w:szCs w:val="28"/>
          <w:lang w:eastAsia="fr-FR"/>
        </w:rPr>
        <w:t xml:space="preserve">a pour </w:t>
      </w:r>
      <w:r w:rsidR="00E82225">
        <w:rPr>
          <w:rFonts w:ascii="Courier New" w:eastAsia="Times New Roman" w:hAnsi="Courier New" w:cs="Courier New"/>
          <w:color w:val="00B0F0"/>
          <w:sz w:val="28"/>
          <w:szCs w:val="28"/>
          <w:lang w:eastAsia="fr-FR"/>
        </w:rPr>
        <w:t>missions de fédérer une communauté diverse, de transmettre d</w:t>
      </w:r>
      <w:r w:rsidRPr="00884B50">
        <w:rPr>
          <w:rFonts w:ascii="Courier New" w:eastAsia="Times New Roman" w:hAnsi="Courier New" w:cs="Courier New"/>
          <w:color w:val="000000"/>
          <w:sz w:val="28"/>
          <w:szCs w:val="28"/>
          <w:lang w:eastAsia="fr-FR"/>
        </w:rPr>
        <w:t xml:space="preserve">es savoirs </w:t>
      </w:r>
      <w:r w:rsidRPr="00884B50">
        <w:rPr>
          <w:rFonts w:ascii="Courier New" w:eastAsia="Times New Roman" w:hAnsi="Courier New" w:cs="Courier New"/>
          <w:color w:val="FF0000"/>
          <w:sz w:val="28"/>
          <w:szCs w:val="28"/>
          <w:lang w:eastAsia="fr-FR"/>
        </w:rPr>
        <w:t>faires</w:t>
      </w:r>
      <w:r>
        <w:rPr>
          <w:rFonts w:ascii="Courier New" w:eastAsia="Times New Roman" w:hAnsi="Courier New" w:cs="Courier New"/>
          <w:color w:val="000000"/>
          <w:sz w:val="28"/>
          <w:szCs w:val="28"/>
          <w:lang w:eastAsia="fr-FR"/>
        </w:rPr>
        <w:t xml:space="preserve"> </w:t>
      </w:r>
      <w:r w:rsidRPr="00884B50">
        <w:rPr>
          <w:rFonts w:ascii="Courier New" w:eastAsia="Times New Roman" w:hAnsi="Courier New" w:cs="Courier New"/>
          <w:color w:val="000000"/>
          <w:sz w:val="28"/>
          <w:szCs w:val="28"/>
          <w:lang w:eastAsia="fr-FR"/>
        </w:rPr>
        <w:t>technologiques,</w:t>
      </w:r>
      <w:r w:rsidR="00E82225">
        <w:rPr>
          <w:rFonts w:ascii="Courier New" w:eastAsia="Times New Roman" w:hAnsi="Courier New" w:cs="Courier New"/>
          <w:color w:val="000000"/>
          <w:sz w:val="28"/>
          <w:szCs w:val="28"/>
          <w:lang w:eastAsia="fr-FR"/>
        </w:rPr>
        <w:t xml:space="preserve"> </w:t>
      </w:r>
      <w:r w:rsidR="00E82225" w:rsidRPr="00E82225">
        <w:rPr>
          <w:rFonts w:ascii="Courier New" w:eastAsia="Times New Roman" w:hAnsi="Courier New" w:cs="Courier New"/>
          <w:color w:val="00B0F0"/>
          <w:sz w:val="28"/>
          <w:szCs w:val="28"/>
          <w:lang w:eastAsia="fr-FR"/>
        </w:rPr>
        <w:t>de</w:t>
      </w:r>
      <w:r w:rsidR="00E82225">
        <w:rPr>
          <w:rFonts w:ascii="Courier New" w:eastAsia="Times New Roman" w:hAnsi="Courier New" w:cs="Courier New"/>
          <w:color w:val="000000"/>
          <w:sz w:val="28"/>
          <w:szCs w:val="28"/>
          <w:lang w:eastAsia="fr-FR"/>
        </w:rPr>
        <w:t xml:space="preserve"> </w:t>
      </w:r>
      <w:r w:rsidRPr="00884B50">
        <w:rPr>
          <w:rFonts w:ascii="Courier New" w:eastAsia="Times New Roman" w:hAnsi="Courier New" w:cs="Courier New"/>
          <w:color w:val="000000"/>
          <w:sz w:val="28"/>
          <w:szCs w:val="28"/>
          <w:lang w:eastAsia="fr-FR"/>
        </w:rPr>
        <w:t xml:space="preserve">proposer </w:t>
      </w:r>
      <w:r w:rsidRPr="00E82225">
        <w:rPr>
          <w:rFonts w:ascii="Courier New" w:eastAsia="Times New Roman" w:hAnsi="Courier New" w:cs="Courier New"/>
          <w:color w:val="00B0F0"/>
          <w:sz w:val="28"/>
          <w:szCs w:val="28"/>
          <w:lang w:eastAsia="fr-FR"/>
        </w:rPr>
        <w:t xml:space="preserve">des </w:t>
      </w:r>
      <w:r w:rsidR="00E82225" w:rsidRPr="00E82225">
        <w:rPr>
          <w:rFonts w:ascii="Courier New" w:eastAsia="Times New Roman" w:hAnsi="Courier New" w:cs="Courier New"/>
          <w:color w:val="00B0F0"/>
          <w:sz w:val="28"/>
          <w:szCs w:val="28"/>
          <w:lang w:eastAsia="fr-FR"/>
        </w:rPr>
        <w:t>produits gén</w:t>
      </w:r>
      <w:r w:rsidR="00E82225">
        <w:rPr>
          <w:rFonts w:ascii="Courier New" w:eastAsia="Times New Roman" w:hAnsi="Courier New" w:cs="Courier New"/>
          <w:color w:val="00B0F0"/>
          <w:sz w:val="28"/>
          <w:szCs w:val="28"/>
          <w:lang w:eastAsia="fr-FR"/>
        </w:rPr>
        <w:t>é</w:t>
      </w:r>
      <w:r w:rsidR="00E82225" w:rsidRPr="00E82225">
        <w:rPr>
          <w:rFonts w:ascii="Courier New" w:eastAsia="Times New Roman" w:hAnsi="Courier New" w:cs="Courier New"/>
          <w:color w:val="00B0F0"/>
          <w:sz w:val="28"/>
          <w:szCs w:val="28"/>
          <w:lang w:eastAsia="fr-FR"/>
        </w:rPr>
        <w:t>riques</w:t>
      </w:r>
      <w:r w:rsidR="00E82225">
        <w:rPr>
          <w:rFonts w:ascii="Courier New" w:eastAsia="Times New Roman" w:hAnsi="Courier New" w:cs="Courier New"/>
          <w:color w:val="00B0F0"/>
          <w:sz w:val="28"/>
          <w:szCs w:val="28"/>
          <w:lang w:eastAsia="fr-FR"/>
        </w:rPr>
        <w:t xml:space="preserve"> ou</w:t>
      </w:r>
      <w:r w:rsidR="00E82225">
        <w:rPr>
          <w:rFonts w:ascii="Courier New" w:eastAsia="Times New Roman" w:hAnsi="Courier New" w:cs="Courier New"/>
          <w:color w:val="000000"/>
          <w:sz w:val="28"/>
          <w:szCs w:val="28"/>
          <w:lang w:eastAsia="fr-FR"/>
        </w:rPr>
        <w:t xml:space="preserve"> </w:t>
      </w:r>
      <w:r w:rsidRPr="00884B50">
        <w:rPr>
          <w:rFonts w:ascii="Courier New" w:eastAsia="Times New Roman" w:hAnsi="Courier New" w:cs="Courier New"/>
          <w:color w:val="000000"/>
          <w:sz w:val="28"/>
          <w:szCs w:val="28"/>
          <w:lang w:eastAsia="fr-FR"/>
        </w:rPr>
        <w:t>briques de bases efficaces et extensibles</w:t>
      </w:r>
      <w:r w:rsidR="00E82225">
        <w:rPr>
          <w:rFonts w:ascii="Courier New" w:eastAsia="Times New Roman" w:hAnsi="Courier New" w:cs="Courier New"/>
          <w:color w:val="000000"/>
          <w:sz w:val="28"/>
          <w:szCs w:val="28"/>
          <w:lang w:eastAsia="fr-FR"/>
        </w:rPr>
        <w:t xml:space="preserve"> </w:t>
      </w:r>
      <w:r w:rsidR="00E82225" w:rsidRPr="00E82225">
        <w:rPr>
          <w:rFonts w:ascii="Courier New" w:eastAsia="Times New Roman" w:hAnsi="Courier New" w:cs="Courier New"/>
          <w:color w:val="00B0F0"/>
          <w:sz w:val="28"/>
          <w:szCs w:val="28"/>
          <w:lang w:eastAsia="fr-FR"/>
        </w:rPr>
        <w:t>pour répondre à des attentes de laboratoires</w:t>
      </w:r>
      <w:r w:rsidRPr="00884B50">
        <w:rPr>
          <w:rFonts w:ascii="Courier New" w:eastAsia="Times New Roman" w:hAnsi="Courier New" w:cs="Courier New"/>
          <w:color w:val="000000"/>
          <w:sz w:val="28"/>
          <w:szCs w:val="28"/>
          <w:lang w:eastAsia="fr-FR"/>
        </w:rPr>
        <w:t xml:space="preserve">, </w:t>
      </w:r>
      <w:r w:rsidR="00E82225" w:rsidRPr="00E82225">
        <w:rPr>
          <w:rFonts w:ascii="Courier New" w:eastAsia="Times New Roman" w:hAnsi="Courier New" w:cs="Courier New"/>
          <w:color w:val="00B0F0"/>
          <w:sz w:val="28"/>
          <w:szCs w:val="28"/>
          <w:lang w:eastAsia="fr-FR"/>
        </w:rPr>
        <w:t>de</w:t>
      </w:r>
      <w:r w:rsidR="00E82225">
        <w:rPr>
          <w:rFonts w:ascii="Courier New" w:eastAsia="Times New Roman" w:hAnsi="Courier New" w:cs="Courier New"/>
          <w:color w:val="000000"/>
          <w:sz w:val="28"/>
          <w:szCs w:val="28"/>
          <w:lang w:eastAsia="fr-FR"/>
        </w:rPr>
        <w:t xml:space="preserve"> </w:t>
      </w:r>
      <w:r w:rsidRPr="00884B50">
        <w:rPr>
          <w:rFonts w:ascii="Courier New" w:eastAsia="Times New Roman" w:hAnsi="Courier New" w:cs="Courier New"/>
          <w:color w:val="000000"/>
          <w:sz w:val="28"/>
          <w:szCs w:val="28"/>
          <w:lang w:eastAsia="fr-FR"/>
        </w:rPr>
        <w:t>former à la conception de produits dans les domaines de l’électronique numérique</w:t>
      </w:r>
      <w:r w:rsidR="00E82225">
        <w:rPr>
          <w:rFonts w:ascii="Courier New" w:eastAsia="Times New Roman" w:hAnsi="Courier New" w:cs="Courier New"/>
          <w:color w:val="000000"/>
          <w:sz w:val="28"/>
          <w:szCs w:val="28"/>
          <w:lang w:eastAsia="fr-FR"/>
        </w:rPr>
        <w:t xml:space="preserve">, </w:t>
      </w:r>
      <w:r w:rsidR="00E82225" w:rsidRPr="00E82225">
        <w:rPr>
          <w:rFonts w:ascii="Courier New" w:eastAsia="Times New Roman" w:hAnsi="Courier New" w:cs="Courier New"/>
          <w:color w:val="00B0F0"/>
          <w:sz w:val="28"/>
          <w:szCs w:val="28"/>
          <w:lang w:eastAsia="fr-FR"/>
        </w:rPr>
        <w:t>de mener une réflexion</w:t>
      </w:r>
      <w:r w:rsidR="00E82225">
        <w:rPr>
          <w:rFonts w:ascii="Courier New" w:eastAsia="Times New Roman" w:hAnsi="Courier New" w:cs="Courier New"/>
          <w:color w:val="000000"/>
          <w:sz w:val="28"/>
          <w:szCs w:val="28"/>
          <w:lang w:eastAsia="fr-FR"/>
        </w:rPr>
        <w:t xml:space="preserve"> pour identifier de nouvelles technologies ou approches applicables aux temps-fréquences. </w:t>
      </w:r>
      <w:r w:rsidR="00E82225" w:rsidRPr="00E82225">
        <w:rPr>
          <w:rFonts w:ascii="Courier New" w:eastAsia="Times New Roman" w:hAnsi="Courier New" w:cs="Courier New"/>
          <w:color w:val="00B0F0"/>
          <w:sz w:val="28"/>
          <w:szCs w:val="28"/>
          <w:lang w:eastAsia="fr-FR"/>
        </w:rPr>
        <w:t>Ces missions son</w:t>
      </w:r>
      <w:r w:rsidR="00E82225">
        <w:rPr>
          <w:rFonts w:ascii="Courier New" w:eastAsia="Times New Roman" w:hAnsi="Courier New" w:cs="Courier New"/>
          <w:color w:val="000000"/>
          <w:sz w:val="28"/>
          <w:szCs w:val="28"/>
          <w:lang w:eastAsia="fr-FR"/>
        </w:rPr>
        <w:t xml:space="preserve">t </w:t>
      </w:r>
      <w:r w:rsidRPr="00884B50">
        <w:rPr>
          <w:rFonts w:ascii="Courier New" w:eastAsia="Times New Roman" w:hAnsi="Courier New" w:cs="Courier New"/>
          <w:color w:val="000000"/>
          <w:sz w:val="28"/>
          <w:szCs w:val="28"/>
          <w:lang w:eastAsia="fr-FR"/>
        </w:rPr>
        <w:t>lié</w:t>
      </w:r>
      <w:r w:rsidR="00E82225">
        <w:rPr>
          <w:rFonts w:ascii="Courier New" w:eastAsia="Times New Roman" w:hAnsi="Courier New" w:cs="Courier New"/>
          <w:color w:val="000000"/>
          <w:sz w:val="28"/>
          <w:szCs w:val="28"/>
          <w:lang w:eastAsia="fr-FR"/>
        </w:rPr>
        <w:t>e</w:t>
      </w:r>
      <w:r w:rsidRPr="00884B50">
        <w:rPr>
          <w:rFonts w:ascii="Courier New" w:eastAsia="Times New Roman" w:hAnsi="Courier New" w:cs="Courier New"/>
          <w:color w:val="000000"/>
          <w:sz w:val="28"/>
          <w:szCs w:val="28"/>
          <w:lang w:eastAsia="fr-FR"/>
        </w:rPr>
        <w:t xml:space="preserve">s </w:t>
      </w:r>
      <w:r>
        <w:rPr>
          <w:rFonts w:ascii="Courier New" w:eastAsia="Times New Roman" w:hAnsi="Courier New" w:cs="Courier New"/>
          <w:color w:val="000000"/>
          <w:sz w:val="28"/>
          <w:szCs w:val="28"/>
          <w:lang w:eastAsia="fr-FR"/>
        </w:rPr>
        <w:t xml:space="preserve">à </w:t>
      </w:r>
      <w:r w:rsidRPr="00884B50">
        <w:rPr>
          <w:rFonts w:ascii="Courier New" w:eastAsia="Times New Roman" w:hAnsi="Courier New" w:cs="Courier New"/>
          <w:color w:val="FF0000"/>
          <w:sz w:val="28"/>
          <w:szCs w:val="28"/>
          <w:lang w:eastAsia="fr-FR"/>
        </w:rPr>
        <w:t xml:space="preserve">la communauté temps-fréquence </w:t>
      </w:r>
      <w:r>
        <w:rPr>
          <w:rFonts w:ascii="Courier New" w:eastAsia="Times New Roman" w:hAnsi="Courier New" w:cs="Courier New"/>
          <w:color w:val="FF0000"/>
          <w:sz w:val="28"/>
          <w:szCs w:val="28"/>
          <w:lang w:eastAsia="fr-FR"/>
        </w:rPr>
        <w:t>et</w:t>
      </w:r>
      <w:r w:rsidRPr="00884B50">
        <w:rPr>
          <w:rFonts w:ascii="Courier New" w:eastAsia="Times New Roman" w:hAnsi="Courier New" w:cs="Courier New"/>
          <w:color w:val="FF0000"/>
          <w:sz w:val="28"/>
          <w:szCs w:val="28"/>
          <w:lang w:eastAsia="fr-FR"/>
        </w:rPr>
        <w:t xml:space="preserve"> </w:t>
      </w:r>
      <w:r w:rsidR="008A7247">
        <w:rPr>
          <w:rFonts w:ascii="Courier New" w:eastAsia="Times New Roman" w:hAnsi="Courier New" w:cs="Courier New"/>
          <w:color w:val="FF0000"/>
          <w:sz w:val="28"/>
          <w:szCs w:val="28"/>
          <w:lang w:eastAsia="fr-FR"/>
        </w:rPr>
        <w:t>aux</w:t>
      </w:r>
      <w:r w:rsidRPr="00884B50">
        <w:rPr>
          <w:rFonts w:ascii="Courier New" w:eastAsia="Times New Roman" w:hAnsi="Courier New" w:cs="Courier New"/>
          <w:color w:val="FF0000"/>
          <w:sz w:val="28"/>
          <w:szCs w:val="28"/>
          <w:lang w:eastAsia="fr-FR"/>
        </w:rPr>
        <w:t xml:space="preserve"> laboratoires institutionnels</w:t>
      </w:r>
      <w:r>
        <w:rPr>
          <w:rFonts w:ascii="Courier New" w:eastAsia="Times New Roman" w:hAnsi="Courier New" w:cs="Courier New"/>
          <w:color w:val="FF0000"/>
          <w:sz w:val="28"/>
          <w:szCs w:val="28"/>
          <w:lang w:eastAsia="fr-FR"/>
        </w:rPr>
        <w:t xml:space="preserve"> du LABEX </w:t>
      </w:r>
      <w:r w:rsidRPr="00884B50">
        <w:rPr>
          <w:rFonts w:ascii="Courier New" w:eastAsia="Times New Roman" w:hAnsi="Courier New" w:cs="Courier New"/>
          <w:sz w:val="28"/>
          <w:szCs w:val="28"/>
          <w:lang w:eastAsia="fr-FR"/>
        </w:rPr>
        <w:t>et privés.</w:t>
      </w: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884B50" w:rsidRPr="00884B50" w:rsidRDefault="00E82225"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8"/>
          <w:szCs w:val="28"/>
          <w:lang w:eastAsia="fr-FR"/>
        </w:rPr>
      </w:pPr>
      <w:r w:rsidRPr="00E82225">
        <w:rPr>
          <w:rFonts w:ascii="Courier New" w:eastAsia="Times New Roman" w:hAnsi="Courier New" w:cs="Courier New"/>
          <w:color w:val="00B0F0"/>
          <w:sz w:val="28"/>
          <w:szCs w:val="28"/>
          <w:lang w:eastAsia="fr-FR"/>
        </w:rPr>
        <w:t>Lors de la dernière AG de 2016</w:t>
      </w:r>
      <w:r>
        <w:rPr>
          <w:rFonts w:ascii="Courier New" w:eastAsia="Times New Roman" w:hAnsi="Courier New" w:cs="Courier New"/>
          <w:color w:val="000000"/>
          <w:sz w:val="28"/>
          <w:szCs w:val="28"/>
          <w:lang w:eastAsia="fr-FR"/>
        </w:rPr>
        <w:t>, i</w:t>
      </w:r>
      <w:r w:rsidR="00884B50" w:rsidRPr="00884B50">
        <w:rPr>
          <w:rFonts w:ascii="Courier New" w:eastAsia="Times New Roman" w:hAnsi="Courier New" w:cs="Courier New"/>
          <w:color w:val="000000"/>
          <w:sz w:val="28"/>
          <w:szCs w:val="28"/>
          <w:lang w:eastAsia="fr-FR"/>
        </w:rPr>
        <w:t>l a été demandé</w:t>
      </w:r>
      <w:r w:rsidR="002D6608">
        <w:rPr>
          <w:rFonts w:ascii="Courier New" w:eastAsia="Times New Roman" w:hAnsi="Courier New" w:cs="Courier New"/>
          <w:color w:val="000000"/>
          <w:sz w:val="28"/>
          <w:szCs w:val="28"/>
          <w:lang w:eastAsia="fr-FR"/>
        </w:rPr>
        <w:t xml:space="preserve"> et </w:t>
      </w:r>
      <w:r w:rsidR="002D6608" w:rsidRPr="002D6608">
        <w:rPr>
          <w:rFonts w:ascii="Courier New" w:eastAsia="Times New Roman" w:hAnsi="Courier New" w:cs="Courier New"/>
          <w:color w:val="00B0F0"/>
          <w:sz w:val="28"/>
          <w:szCs w:val="28"/>
          <w:lang w:eastAsia="fr-FR"/>
        </w:rPr>
        <w:t>rappelé</w:t>
      </w:r>
      <w:r w:rsidR="002D6608">
        <w:rPr>
          <w:rFonts w:ascii="Courier New" w:eastAsia="Times New Roman" w:hAnsi="Courier New" w:cs="Courier New"/>
          <w:color w:val="000000"/>
          <w:sz w:val="28"/>
          <w:szCs w:val="28"/>
          <w:lang w:eastAsia="fr-FR"/>
        </w:rPr>
        <w:t xml:space="preserve"> </w:t>
      </w:r>
      <w:r w:rsidR="00884B50" w:rsidRPr="00884B50">
        <w:rPr>
          <w:rFonts w:ascii="Courier New" w:eastAsia="Times New Roman" w:hAnsi="Courier New" w:cs="Courier New"/>
          <w:color w:val="000000"/>
          <w:sz w:val="28"/>
          <w:szCs w:val="28"/>
          <w:lang w:eastAsia="fr-FR"/>
        </w:rPr>
        <w:t xml:space="preserve">à ceux qui le souhaitaient de publier leurs contributions afin d’en faire profiter une communauté qui ne demandait qu’à s’agrandir au fur et à mesure des apports. Des concepts de </w:t>
      </w:r>
      <w:r w:rsidR="00884B50" w:rsidRPr="00884B50">
        <w:rPr>
          <w:rFonts w:ascii="Courier New" w:eastAsia="Times New Roman" w:hAnsi="Courier New" w:cs="Courier New"/>
          <w:color w:val="FF0000"/>
          <w:sz w:val="28"/>
          <w:szCs w:val="28"/>
          <w:lang w:eastAsia="fr-FR"/>
        </w:rPr>
        <w:t>produits</w:t>
      </w:r>
      <w:r w:rsidR="00884B50" w:rsidRPr="00884B50">
        <w:rPr>
          <w:rFonts w:ascii="Courier New" w:eastAsia="Times New Roman" w:hAnsi="Courier New" w:cs="Courier New"/>
          <w:color w:val="000000"/>
          <w:sz w:val="28"/>
          <w:szCs w:val="28"/>
          <w:lang w:eastAsia="fr-FR"/>
        </w:rPr>
        <w:t xml:space="preserve"> à usages modulaires en parallèle d’une formation ont été proposés. Des efforts ont été faits afin que le groupe devienne l’interface pour mettre en relation les souhaits des concepteurs de systèmes électroniques et les fabricants de composants</w:t>
      </w:r>
      <w:r w:rsidR="00E302DE">
        <w:rPr>
          <w:rFonts w:ascii="Courier New" w:eastAsia="Times New Roman" w:hAnsi="Courier New" w:cs="Courier New"/>
          <w:color w:val="000000"/>
          <w:sz w:val="28"/>
          <w:szCs w:val="28"/>
          <w:lang w:eastAsia="fr-FR"/>
        </w:rPr>
        <w:t>,</w:t>
      </w:r>
      <w:r w:rsidR="007D4039">
        <w:rPr>
          <w:rFonts w:ascii="Courier New" w:eastAsia="Times New Roman" w:hAnsi="Courier New" w:cs="Courier New"/>
          <w:color w:val="000000"/>
          <w:sz w:val="28"/>
          <w:szCs w:val="28"/>
          <w:lang w:eastAsia="fr-FR"/>
        </w:rPr>
        <w:t xml:space="preserve"> </w:t>
      </w:r>
      <w:r w:rsidR="00E302DE" w:rsidRPr="007D4039">
        <w:rPr>
          <w:rFonts w:ascii="Courier New" w:eastAsia="Times New Roman" w:hAnsi="Courier New" w:cs="Courier New"/>
          <w:color w:val="FF0000"/>
          <w:sz w:val="28"/>
          <w:szCs w:val="28"/>
          <w:lang w:eastAsia="fr-FR"/>
        </w:rPr>
        <w:t xml:space="preserve">mais aussi </w:t>
      </w:r>
      <w:r w:rsidR="00753502">
        <w:rPr>
          <w:rFonts w:ascii="Courier New" w:eastAsia="Times New Roman" w:hAnsi="Courier New" w:cs="Courier New"/>
          <w:color w:val="FF0000"/>
          <w:sz w:val="28"/>
          <w:szCs w:val="28"/>
          <w:lang w:eastAsia="fr-FR"/>
        </w:rPr>
        <w:t xml:space="preserve">de </w:t>
      </w:r>
      <w:r w:rsidR="00E302DE" w:rsidRPr="007D4039">
        <w:rPr>
          <w:rFonts w:ascii="Courier New" w:eastAsia="Times New Roman" w:hAnsi="Courier New" w:cs="Courier New"/>
          <w:color w:val="FF0000"/>
          <w:sz w:val="28"/>
          <w:szCs w:val="28"/>
          <w:lang w:eastAsia="fr-FR"/>
        </w:rPr>
        <w:t>permettre aux laboratoire</w:t>
      </w:r>
      <w:r>
        <w:rPr>
          <w:rFonts w:ascii="Courier New" w:eastAsia="Times New Roman" w:hAnsi="Courier New" w:cs="Courier New"/>
          <w:color w:val="FF0000"/>
          <w:sz w:val="28"/>
          <w:szCs w:val="28"/>
          <w:lang w:eastAsia="fr-FR"/>
        </w:rPr>
        <w:t>s</w:t>
      </w:r>
      <w:r w:rsidR="00E302DE" w:rsidRPr="007D4039">
        <w:rPr>
          <w:rFonts w:ascii="Courier New" w:eastAsia="Times New Roman" w:hAnsi="Courier New" w:cs="Courier New"/>
          <w:color w:val="FF0000"/>
          <w:sz w:val="28"/>
          <w:szCs w:val="28"/>
          <w:lang w:eastAsia="fr-FR"/>
        </w:rPr>
        <w:t xml:space="preserve"> du LABEX </w:t>
      </w:r>
      <w:r w:rsidR="007D4039" w:rsidRPr="007D4039">
        <w:rPr>
          <w:rFonts w:ascii="Courier New" w:eastAsia="Times New Roman" w:hAnsi="Courier New" w:cs="Courier New"/>
          <w:color w:val="FF0000"/>
          <w:sz w:val="28"/>
          <w:szCs w:val="28"/>
          <w:lang w:eastAsia="fr-FR"/>
        </w:rPr>
        <w:t xml:space="preserve">au delà du premier cercle </w:t>
      </w:r>
      <w:r w:rsidR="00E302DE" w:rsidRPr="007D4039">
        <w:rPr>
          <w:rFonts w:ascii="Courier New" w:eastAsia="Times New Roman" w:hAnsi="Courier New" w:cs="Courier New"/>
          <w:color w:val="FF0000"/>
          <w:sz w:val="28"/>
          <w:szCs w:val="28"/>
          <w:lang w:eastAsia="fr-FR"/>
        </w:rPr>
        <w:t>de disposer de ressources communes</w:t>
      </w:r>
      <w:r>
        <w:rPr>
          <w:rFonts w:ascii="Courier New" w:eastAsia="Times New Roman" w:hAnsi="Courier New" w:cs="Courier New"/>
          <w:color w:val="FF0000"/>
          <w:sz w:val="28"/>
          <w:szCs w:val="28"/>
          <w:lang w:eastAsia="fr-FR"/>
        </w:rPr>
        <w:t xml:space="preserve"> (intervention, expertise pour des projets DDS et AAP février 2017)</w:t>
      </w:r>
      <w:r w:rsidR="00E302DE" w:rsidRPr="007D4039">
        <w:rPr>
          <w:rFonts w:ascii="Courier New" w:eastAsia="Times New Roman" w:hAnsi="Courier New" w:cs="Courier New"/>
          <w:color w:val="FF0000"/>
          <w:sz w:val="28"/>
          <w:szCs w:val="28"/>
          <w:lang w:eastAsia="fr-FR"/>
        </w:rPr>
        <w:t>.</w:t>
      </w: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Malgré cela</w:t>
      </w:r>
      <w:r>
        <w:rPr>
          <w:rFonts w:ascii="Courier New" w:eastAsia="Times New Roman" w:hAnsi="Courier New" w:cs="Courier New"/>
          <w:color w:val="000000"/>
          <w:sz w:val="28"/>
          <w:szCs w:val="28"/>
          <w:lang w:eastAsia="fr-FR"/>
        </w:rPr>
        <w:t>,</w:t>
      </w:r>
      <w:r w:rsidR="009C2259">
        <w:rPr>
          <w:rFonts w:ascii="Courier New" w:eastAsia="Times New Roman" w:hAnsi="Courier New" w:cs="Courier New"/>
          <w:color w:val="000000"/>
          <w:sz w:val="28"/>
          <w:szCs w:val="28"/>
          <w:lang w:eastAsia="fr-FR"/>
        </w:rPr>
        <w:t xml:space="preserve"> </w:t>
      </w:r>
      <w:r w:rsidRPr="00884B50">
        <w:rPr>
          <w:rFonts w:ascii="Courier New" w:eastAsia="Times New Roman" w:hAnsi="Courier New" w:cs="Courier New"/>
          <w:color w:val="000000"/>
          <w:sz w:val="28"/>
          <w:szCs w:val="28"/>
          <w:lang w:eastAsia="fr-FR"/>
        </w:rPr>
        <w:t>les premières tentatives de créer cette communauté sur ces thème</w:t>
      </w:r>
      <w:r>
        <w:rPr>
          <w:rFonts w:ascii="Courier New" w:eastAsia="Times New Roman" w:hAnsi="Courier New" w:cs="Courier New"/>
          <w:color w:val="000000"/>
          <w:sz w:val="28"/>
          <w:szCs w:val="28"/>
          <w:lang w:eastAsia="fr-FR"/>
        </w:rPr>
        <w:t>s se sont soldées par un échec</w:t>
      </w:r>
      <w:r w:rsidR="009C2259">
        <w:rPr>
          <w:rFonts w:ascii="Courier New" w:eastAsia="Times New Roman" w:hAnsi="Courier New" w:cs="Courier New"/>
          <w:color w:val="000000"/>
          <w:sz w:val="28"/>
          <w:szCs w:val="28"/>
          <w:lang w:eastAsia="fr-FR"/>
        </w:rPr>
        <w:t xml:space="preserve"> </w:t>
      </w:r>
      <w:r w:rsidR="009C2259" w:rsidRPr="009C2259">
        <w:rPr>
          <w:rFonts w:ascii="Courier New" w:eastAsia="Times New Roman" w:hAnsi="Courier New" w:cs="Courier New"/>
          <w:color w:val="00B0F0"/>
          <w:sz w:val="28"/>
          <w:szCs w:val="28"/>
          <w:lang w:eastAsia="fr-FR"/>
        </w:rPr>
        <w:t>à priori</w:t>
      </w:r>
      <w:r>
        <w:rPr>
          <w:rFonts w:ascii="Courier New" w:eastAsia="Times New Roman" w:hAnsi="Courier New" w:cs="Courier New"/>
          <w:color w:val="000000"/>
          <w:sz w:val="28"/>
          <w:szCs w:val="28"/>
          <w:lang w:eastAsia="fr-FR"/>
        </w:rPr>
        <w:t xml:space="preserve">. </w:t>
      </w:r>
      <w:r w:rsidRPr="002D58D7">
        <w:rPr>
          <w:rFonts w:ascii="Courier New" w:eastAsia="Times New Roman" w:hAnsi="Courier New" w:cs="Courier New"/>
          <w:color w:val="FF0000"/>
          <w:sz w:val="28"/>
          <w:szCs w:val="28"/>
          <w:lang w:eastAsia="fr-FR"/>
        </w:rPr>
        <w:t xml:space="preserve">La mise en place du site web CAN-FIRST TF </w:t>
      </w:r>
      <w:r w:rsidR="002D58D7" w:rsidRPr="002D58D7">
        <w:rPr>
          <w:rFonts w:ascii="Courier New" w:eastAsia="Times New Roman" w:hAnsi="Courier New" w:cs="Courier New"/>
          <w:color w:val="FF0000"/>
          <w:sz w:val="28"/>
          <w:szCs w:val="28"/>
          <w:lang w:eastAsia="fr-FR"/>
        </w:rPr>
        <w:t>n'a pas eu le succès escompt</w:t>
      </w:r>
      <w:r w:rsidR="00E82225">
        <w:rPr>
          <w:rFonts w:ascii="Courier New" w:eastAsia="Times New Roman" w:hAnsi="Courier New" w:cs="Courier New"/>
          <w:color w:val="FF0000"/>
          <w:sz w:val="28"/>
          <w:szCs w:val="28"/>
          <w:lang w:eastAsia="fr-FR"/>
        </w:rPr>
        <w:t>é</w:t>
      </w:r>
      <w:r w:rsidRPr="002D58D7">
        <w:rPr>
          <w:rFonts w:ascii="Courier New" w:eastAsia="Times New Roman" w:hAnsi="Courier New" w:cs="Courier New"/>
          <w:color w:val="FF0000"/>
          <w:sz w:val="28"/>
          <w:szCs w:val="28"/>
          <w:lang w:eastAsia="fr-FR"/>
        </w:rPr>
        <w:t>,</w:t>
      </w:r>
      <w:r w:rsidR="009C2259">
        <w:rPr>
          <w:rFonts w:ascii="Courier New" w:eastAsia="Times New Roman" w:hAnsi="Courier New" w:cs="Courier New"/>
          <w:color w:val="FF0000"/>
          <w:sz w:val="28"/>
          <w:szCs w:val="28"/>
          <w:lang w:eastAsia="fr-FR"/>
        </w:rPr>
        <w:t xml:space="preserve"> </w:t>
      </w:r>
      <w:r w:rsidR="009C2259">
        <w:rPr>
          <w:rFonts w:ascii="Courier New" w:eastAsia="Times New Roman" w:hAnsi="Courier New" w:cs="Courier New"/>
          <w:color w:val="00B0F0"/>
          <w:sz w:val="28"/>
          <w:szCs w:val="28"/>
          <w:lang w:eastAsia="fr-FR"/>
        </w:rPr>
        <w:t>par l’absence</w:t>
      </w:r>
      <w:r w:rsidR="00E82225" w:rsidRPr="00E82225">
        <w:rPr>
          <w:rFonts w:ascii="Courier New" w:eastAsia="Times New Roman" w:hAnsi="Courier New" w:cs="Courier New"/>
          <w:color w:val="00B0F0"/>
          <w:sz w:val="28"/>
          <w:szCs w:val="28"/>
          <w:lang w:eastAsia="fr-FR"/>
        </w:rPr>
        <w:t xml:space="preserve"> </w:t>
      </w:r>
      <w:r w:rsidRPr="00E82225">
        <w:rPr>
          <w:rFonts w:ascii="Courier New" w:eastAsia="Times New Roman" w:hAnsi="Courier New" w:cs="Courier New"/>
          <w:color w:val="00B0F0"/>
          <w:sz w:val="28"/>
          <w:szCs w:val="28"/>
          <w:lang w:eastAsia="fr-FR"/>
        </w:rPr>
        <w:t>d</w:t>
      </w:r>
      <w:r w:rsidR="00E82225" w:rsidRPr="00E82225">
        <w:rPr>
          <w:rFonts w:ascii="Courier New" w:eastAsia="Times New Roman" w:hAnsi="Courier New" w:cs="Courier New"/>
          <w:color w:val="00B0F0"/>
          <w:sz w:val="28"/>
          <w:szCs w:val="28"/>
          <w:lang w:eastAsia="fr-FR"/>
        </w:rPr>
        <w:t>e contributeur</w:t>
      </w:r>
      <w:r w:rsidR="009C2259">
        <w:rPr>
          <w:rFonts w:ascii="Courier New" w:eastAsia="Times New Roman" w:hAnsi="Courier New" w:cs="Courier New"/>
          <w:color w:val="00B0F0"/>
          <w:sz w:val="28"/>
          <w:szCs w:val="28"/>
          <w:lang w:eastAsia="fr-FR"/>
        </w:rPr>
        <w:t xml:space="preserve"> notamment</w:t>
      </w:r>
      <w:r w:rsidR="00E82225">
        <w:rPr>
          <w:rFonts w:ascii="Courier New" w:eastAsia="Times New Roman" w:hAnsi="Courier New" w:cs="Courier New"/>
          <w:color w:val="000000"/>
          <w:sz w:val="28"/>
          <w:szCs w:val="28"/>
          <w:lang w:eastAsia="fr-FR"/>
        </w:rPr>
        <w:t xml:space="preserve">. </w:t>
      </w:r>
      <w:r w:rsidRPr="00884B50">
        <w:rPr>
          <w:rFonts w:ascii="Courier New" w:eastAsia="Times New Roman" w:hAnsi="Courier New" w:cs="Courier New"/>
          <w:color w:val="000000"/>
          <w:sz w:val="28"/>
          <w:szCs w:val="28"/>
          <w:lang w:eastAsia="fr-FR"/>
        </w:rPr>
        <w:t>Il semble que les manques de visibilité et de clarté sur les façons d’interagir avec le groupe aient été le</w:t>
      </w:r>
      <w:r w:rsidR="00E82225">
        <w:rPr>
          <w:rFonts w:ascii="Courier New" w:eastAsia="Times New Roman" w:hAnsi="Courier New" w:cs="Courier New"/>
          <w:color w:val="000000"/>
          <w:sz w:val="28"/>
          <w:szCs w:val="28"/>
          <w:lang w:eastAsia="fr-FR"/>
        </w:rPr>
        <w:t>s principaux points de blocages</w:t>
      </w:r>
      <w:r w:rsidR="009C2259">
        <w:rPr>
          <w:rFonts w:ascii="Courier New" w:eastAsia="Times New Roman" w:hAnsi="Courier New" w:cs="Courier New"/>
          <w:color w:val="000000"/>
          <w:sz w:val="28"/>
          <w:szCs w:val="28"/>
          <w:lang w:eastAsia="fr-FR"/>
        </w:rPr>
        <w:t xml:space="preserve"> </w:t>
      </w:r>
      <w:r w:rsidR="009C2259" w:rsidRPr="009C2259">
        <w:rPr>
          <w:rFonts w:ascii="Courier New" w:eastAsia="Times New Roman" w:hAnsi="Courier New" w:cs="Courier New"/>
          <w:color w:val="00B0F0"/>
          <w:sz w:val="28"/>
          <w:szCs w:val="28"/>
          <w:lang w:eastAsia="fr-FR"/>
        </w:rPr>
        <w:t>(</w:t>
      </w:r>
      <w:r w:rsidR="00E82225" w:rsidRPr="009C2259">
        <w:rPr>
          <w:rFonts w:ascii="Courier New" w:eastAsia="Times New Roman" w:hAnsi="Courier New" w:cs="Courier New"/>
          <w:color w:val="00B0F0"/>
          <w:sz w:val="28"/>
          <w:szCs w:val="28"/>
          <w:lang w:eastAsia="fr-FR"/>
        </w:rPr>
        <w:t>remontée lors des séminaires FIRST-TF</w:t>
      </w:r>
      <w:r w:rsidR="009C2259" w:rsidRPr="009C2259">
        <w:rPr>
          <w:rFonts w:ascii="Courier New" w:eastAsia="Times New Roman" w:hAnsi="Courier New" w:cs="Courier New"/>
          <w:color w:val="00B0F0"/>
          <w:sz w:val="28"/>
          <w:szCs w:val="28"/>
          <w:lang w:eastAsia="fr-FR"/>
        </w:rPr>
        <w:t xml:space="preserve"> bilan et prospectives</w:t>
      </w:r>
      <w:r w:rsidR="009C2259">
        <w:rPr>
          <w:rFonts w:ascii="Courier New" w:eastAsia="Times New Roman" w:hAnsi="Courier New" w:cs="Courier New"/>
          <w:color w:val="00B0F0"/>
          <w:sz w:val="28"/>
          <w:szCs w:val="28"/>
          <w:lang w:eastAsia="fr-FR"/>
        </w:rPr>
        <w:t xml:space="preserve"> 2017</w:t>
      </w:r>
      <w:r w:rsidR="009C2259" w:rsidRPr="009C2259">
        <w:rPr>
          <w:rFonts w:ascii="Courier New" w:eastAsia="Times New Roman" w:hAnsi="Courier New" w:cs="Courier New"/>
          <w:color w:val="00B0F0"/>
          <w:sz w:val="28"/>
          <w:szCs w:val="28"/>
          <w:lang w:eastAsia="fr-FR"/>
        </w:rPr>
        <w:t>)</w:t>
      </w:r>
      <w:r w:rsidR="009C2259">
        <w:rPr>
          <w:rFonts w:ascii="Courier New" w:eastAsia="Times New Roman" w:hAnsi="Courier New" w:cs="Courier New"/>
          <w:color w:val="00B0F0"/>
          <w:sz w:val="28"/>
          <w:szCs w:val="28"/>
          <w:lang w:eastAsia="fr-FR"/>
        </w:rPr>
        <w:t>.</w:t>
      </w: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884B50" w:rsidRDefault="00884B50" w:rsidP="00884B50">
      <w:pPr>
        <w:pBdr>
          <w:bottom w:val="dotted" w:sz="2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B0F0"/>
          <w:sz w:val="28"/>
          <w:szCs w:val="28"/>
          <w:lang w:eastAsia="fr-FR"/>
        </w:rPr>
      </w:pPr>
      <w:r w:rsidRPr="005E0DE8">
        <w:rPr>
          <w:rFonts w:ascii="Courier New" w:eastAsia="Times New Roman" w:hAnsi="Courier New" w:cs="Courier New"/>
          <w:color w:val="00B0F0"/>
          <w:sz w:val="28"/>
          <w:szCs w:val="28"/>
          <w:lang w:eastAsia="fr-FR"/>
        </w:rPr>
        <w:t xml:space="preserve">Pour </w:t>
      </w:r>
      <w:r w:rsidR="005E0DE8" w:rsidRPr="005E0DE8">
        <w:rPr>
          <w:rFonts w:ascii="Courier New" w:eastAsia="Times New Roman" w:hAnsi="Courier New" w:cs="Courier New"/>
          <w:color w:val="00B0F0"/>
          <w:sz w:val="28"/>
          <w:szCs w:val="28"/>
          <w:lang w:eastAsia="fr-FR"/>
        </w:rPr>
        <w:t xml:space="preserve">initier </w:t>
      </w:r>
      <w:r w:rsidRPr="005E0DE8">
        <w:rPr>
          <w:rFonts w:ascii="Courier New" w:eastAsia="Times New Roman" w:hAnsi="Courier New" w:cs="Courier New"/>
          <w:color w:val="00B0F0"/>
          <w:sz w:val="28"/>
          <w:szCs w:val="28"/>
          <w:lang w:eastAsia="fr-FR"/>
        </w:rPr>
        <w:t>une nouvelle dynamique</w:t>
      </w:r>
      <w:r w:rsidR="002D6608" w:rsidRPr="005E0DE8">
        <w:rPr>
          <w:rFonts w:ascii="Courier New" w:eastAsia="Times New Roman" w:hAnsi="Courier New" w:cs="Courier New"/>
          <w:color w:val="00B0F0"/>
          <w:sz w:val="28"/>
          <w:szCs w:val="28"/>
          <w:lang w:eastAsia="fr-FR"/>
        </w:rPr>
        <w:t xml:space="preserve"> et répondre aux attentes</w:t>
      </w:r>
      <w:r w:rsidR="009E5964">
        <w:rPr>
          <w:rFonts w:ascii="Courier New" w:eastAsia="Times New Roman" w:hAnsi="Courier New" w:cs="Courier New"/>
          <w:color w:val="00B0F0"/>
          <w:sz w:val="28"/>
          <w:szCs w:val="28"/>
          <w:lang w:eastAsia="fr-FR"/>
        </w:rPr>
        <w:t xml:space="preserve"> de l’ensemble de la communauté d</w:t>
      </w:r>
      <w:r w:rsidR="002D6608" w:rsidRPr="005E0DE8">
        <w:rPr>
          <w:rFonts w:ascii="Courier New" w:eastAsia="Times New Roman" w:hAnsi="Courier New" w:cs="Courier New"/>
          <w:color w:val="00B0F0"/>
          <w:sz w:val="28"/>
          <w:szCs w:val="28"/>
          <w:lang w:eastAsia="fr-FR"/>
        </w:rPr>
        <w:t xml:space="preserve">u </w:t>
      </w:r>
      <w:proofErr w:type="spellStart"/>
      <w:r w:rsidR="002D6608" w:rsidRPr="005E0DE8">
        <w:rPr>
          <w:rFonts w:ascii="Courier New" w:eastAsia="Times New Roman" w:hAnsi="Courier New" w:cs="Courier New"/>
          <w:color w:val="00B0F0"/>
          <w:sz w:val="28"/>
          <w:szCs w:val="28"/>
          <w:lang w:eastAsia="fr-FR"/>
        </w:rPr>
        <w:t>labex</w:t>
      </w:r>
      <w:proofErr w:type="spellEnd"/>
      <w:r w:rsidR="002D6608" w:rsidRPr="005E0DE8">
        <w:rPr>
          <w:rFonts w:ascii="Courier New" w:eastAsia="Times New Roman" w:hAnsi="Courier New" w:cs="Courier New"/>
          <w:color w:val="00B0F0"/>
          <w:sz w:val="28"/>
          <w:szCs w:val="28"/>
          <w:lang w:eastAsia="fr-FR"/>
        </w:rPr>
        <w:t xml:space="preserve"> FIRST-TF</w:t>
      </w:r>
      <w:r w:rsidRPr="00884B50">
        <w:rPr>
          <w:rFonts w:ascii="Courier New" w:eastAsia="Times New Roman" w:hAnsi="Courier New" w:cs="Courier New"/>
          <w:color w:val="000000"/>
          <w:sz w:val="28"/>
          <w:szCs w:val="28"/>
          <w:lang w:eastAsia="fr-FR"/>
        </w:rPr>
        <w:t xml:space="preserve">, </w:t>
      </w:r>
      <w:r w:rsidRPr="005E0DE8">
        <w:rPr>
          <w:rFonts w:ascii="Courier New" w:eastAsia="Times New Roman" w:hAnsi="Courier New" w:cs="Courier New"/>
          <w:color w:val="00B0F0"/>
          <w:sz w:val="28"/>
          <w:szCs w:val="28"/>
          <w:lang w:eastAsia="fr-FR"/>
        </w:rPr>
        <w:t>nous avons bien pris note du souhait d’organiser</w:t>
      </w:r>
      <w:r w:rsidR="005E0DE8" w:rsidRPr="005E0DE8">
        <w:rPr>
          <w:rFonts w:ascii="Courier New" w:eastAsia="Times New Roman" w:hAnsi="Courier New" w:cs="Courier New"/>
          <w:color w:val="00B0F0"/>
          <w:sz w:val="28"/>
          <w:szCs w:val="28"/>
          <w:lang w:eastAsia="fr-FR"/>
        </w:rPr>
        <w:t xml:space="preserve"> courant 2017 </w:t>
      </w:r>
      <w:r w:rsidRPr="005E0DE8">
        <w:rPr>
          <w:rFonts w:ascii="Courier New" w:eastAsia="Times New Roman" w:hAnsi="Courier New" w:cs="Courier New"/>
          <w:color w:val="00B0F0"/>
          <w:sz w:val="28"/>
          <w:szCs w:val="28"/>
          <w:lang w:eastAsia="fr-FR"/>
        </w:rPr>
        <w:t>un workshop</w:t>
      </w:r>
      <w:r w:rsidRPr="00884B50">
        <w:rPr>
          <w:rFonts w:ascii="Courier New" w:eastAsia="Times New Roman" w:hAnsi="Courier New" w:cs="Courier New"/>
          <w:color w:val="000000"/>
          <w:sz w:val="28"/>
          <w:szCs w:val="28"/>
          <w:lang w:eastAsia="fr-FR"/>
        </w:rPr>
        <w:t xml:space="preserve">, d’élargir les publics visés en incluant les thèmes liés à l’électronique analogique et de faire rentrer dans le </w:t>
      </w:r>
      <w:r w:rsidRPr="00884B50">
        <w:rPr>
          <w:rFonts w:ascii="Courier New" w:eastAsia="Times New Roman" w:hAnsi="Courier New" w:cs="Courier New"/>
          <w:color w:val="000000"/>
          <w:sz w:val="28"/>
          <w:szCs w:val="28"/>
          <w:lang w:eastAsia="fr-FR"/>
        </w:rPr>
        <w:lastRenderedPageBreak/>
        <w:t xml:space="preserve">comité de </w:t>
      </w:r>
      <w:r w:rsidR="005E0DE8">
        <w:rPr>
          <w:rFonts w:ascii="Courier New" w:eastAsia="Times New Roman" w:hAnsi="Courier New" w:cs="Courier New"/>
          <w:color w:val="000000"/>
          <w:sz w:val="28"/>
          <w:szCs w:val="28"/>
          <w:lang w:eastAsia="fr-FR"/>
        </w:rPr>
        <w:t>pilotage de nouvelles personnes…</w:t>
      </w:r>
      <w:r w:rsidR="000B60BF">
        <w:rPr>
          <w:rFonts w:ascii="Courier New" w:eastAsia="Times New Roman" w:hAnsi="Courier New" w:cs="Courier New"/>
          <w:color w:val="000000"/>
          <w:sz w:val="28"/>
          <w:szCs w:val="28"/>
          <w:lang w:eastAsia="fr-FR"/>
        </w:rPr>
        <w:t xml:space="preserve"> </w:t>
      </w:r>
      <w:r w:rsidR="000B60BF" w:rsidRPr="000B60BF">
        <w:rPr>
          <w:rFonts w:ascii="Courier New" w:eastAsia="Times New Roman" w:hAnsi="Courier New" w:cs="Courier New"/>
          <w:color w:val="00B0F0"/>
          <w:sz w:val="28"/>
          <w:szCs w:val="28"/>
          <w:lang w:eastAsia="fr-FR"/>
        </w:rPr>
        <w:t>Une proposition de modifier le nom du groupe de travail sera proposée à l’AG : CAN deviendrait CANA (communauté autour du numérique et de l’analogique).</w:t>
      </w:r>
    </w:p>
    <w:p w:rsidR="009E6EE8" w:rsidRDefault="009E6EE8" w:rsidP="00884B50">
      <w:pPr>
        <w:pBdr>
          <w:bottom w:val="dotted" w:sz="2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B0F0"/>
          <w:sz w:val="28"/>
          <w:szCs w:val="28"/>
          <w:lang w:eastAsia="fr-FR"/>
        </w:rPr>
      </w:pP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Dans cette perspective, nous proposons de lancer un appel à contributions auprès de l’ensemble des membres de First-TF, via la newsletter et</w:t>
      </w:r>
      <w:r>
        <w:rPr>
          <w:rFonts w:ascii="Courier New" w:eastAsia="Times New Roman" w:hAnsi="Courier New" w:cs="Courier New"/>
          <w:color w:val="000000"/>
          <w:sz w:val="28"/>
          <w:szCs w:val="28"/>
          <w:lang w:eastAsia="fr-FR"/>
        </w:rPr>
        <w:t xml:space="preserve"> grâce à </w:t>
      </w:r>
      <w:r w:rsidRPr="00884B50">
        <w:rPr>
          <w:rFonts w:ascii="Courier New" w:eastAsia="Times New Roman" w:hAnsi="Courier New" w:cs="Courier New"/>
          <w:color w:val="000000"/>
          <w:sz w:val="28"/>
          <w:szCs w:val="28"/>
          <w:lang w:eastAsia="fr-FR"/>
        </w:rPr>
        <w:t>l’AG de juin.</w:t>
      </w: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 xml:space="preserve">L’objectif est de mettre en place le prochain workshop avec l’organisation suivante : </w:t>
      </w:r>
    </w:p>
    <w:p w:rsidR="009E6EE8"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 Matin :</w:t>
      </w:r>
      <w:r w:rsidRPr="00884B50">
        <w:rPr>
          <w:rFonts w:ascii="Courier New" w:eastAsia="Times New Roman" w:hAnsi="Courier New" w:cs="Courier New"/>
          <w:color w:val="000000"/>
          <w:sz w:val="28"/>
          <w:szCs w:val="28"/>
          <w:lang w:eastAsia="fr-FR"/>
        </w:rPr>
        <w:tab/>
        <w:t>Conférences</w:t>
      </w:r>
      <w:r>
        <w:rPr>
          <w:rFonts w:ascii="Courier New" w:eastAsia="Times New Roman" w:hAnsi="Courier New" w:cs="Courier New"/>
          <w:color w:val="000000"/>
          <w:sz w:val="28"/>
          <w:szCs w:val="28"/>
          <w:lang w:eastAsia="fr-FR"/>
        </w:rPr>
        <w:t xml:space="preserve"> </w:t>
      </w: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 Après-midi :</w:t>
      </w:r>
      <w:r w:rsidRPr="00884B50">
        <w:rPr>
          <w:rFonts w:ascii="Courier New" w:eastAsia="Times New Roman" w:hAnsi="Courier New" w:cs="Courier New"/>
          <w:color w:val="000000"/>
          <w:sz w:val="28"/>
          <w:szCs w:val="28"/>
          <w:lang w:eastAsia="fr-FR"/>
        </w:rPr>
        <w:tab/>
        <w:t xml:space="preserve">Ateliers </w:t>
      </w:r>
      <w:r w:rsidRPr="002D58D7">
        <w:rPr>
          <w:rFonts w:ascii="Courier New" w:eastAsia="Times New Roman" w:hAnsi="Courier New" w:cs="Courier New"/>
          <w:color w:val="FF0000"/>
          <w:sz w:val="28"/>
          <w:szCs w:val="28"/>
          <w:lang w:eastAsia="fr-FR"/>
        </w:rPr>
        <w:t xml:space="preserve">ou </w:t>
      </w:r>
      <w:bookmarkStart w:id="0" w:name="_GoBack"/>
      <w:bookmarkEnd w:id="0"/>
      <w:r w:rsidRPr="002D58D7">
        <w:rPr>
          <w:rFonts w:ascii="Courier New" w:eastAsia="Times New Roman" w:hAnsi="Courier New" w:cs="Courier New"/>
          <w:color w:val="FF0000"/>
          <w:sz w:val="28"/>
          <w:szCs w:val="28"/>
          <w:lang w:eastAsia="fr-FR"/>
        </w:rPr>
        <w:t>mini-ateliers</w:t>
      </w: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Les conférences et ateliers seront sur les sujets proposés par les contributeurs désireux d’exposer leurs travaux, dans les limites où ils concernent les thématiques visées, où l’aspect conceptuel est clairement exposé et d</w:t>
      </w:r>
      <w:r>
        <w:rPr>
          <w:rFonts w:ascii="Courier New" w:eastAsia="Times New Roman" w:hAnsi="Courier New" w:cs="Courier New"/>
          <w:color w:val="000000"/>
          <w:sz w:val="28"/>
          <w:szCs w:val="28"/>
          <w:lang w:eastAsia="fr-FR"/>
        </w:rPr>
        <w:t xml:space="preserve">e la durée associée à chaque intervention afin de compléter </w:t>
      </w:r>
      <w:r w:rsidRPr="00884B50">
        <w:rPr>
          <w:rFonts w:ascii="Courier New" w:eastAsia="Times New Roman" w:hAnsi="Courier New" w:cs="Courier New"/>
          <w:color w:val="000000"/>
          <w:sz w:val="28"/>
          <w:szCs w:val="28"/>
          <w:lang w:eastAsia="fr-FR"/>
        </w:rPr>
        <w:t xml:space="preserve">la journée avec un rythme soutenu.  </w:t>
      </w: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Ces appels à contributions réalisés avant l’AG permettront d’y présenter la trame du futur workshop. De plus, nous souhaitons proposer une permanence pendant une part du jeudi 8 après-midi pendant l’AG afin que de nouvelles propositions puissent voir le jour. Une annonce pourrait être diffusée par exemple pendant la pause afin d’informer les personnes présentes, en plus d’avoir diffusé cette information dans les newsletters et le programme de l’AG.</w:t>
      </w:r>
    </w:p>
    <w:p w:rsidR="009E6EE8"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 xml:space="preserve"> Egalement, un appel à soutenir l’organisation du groupe de comité de pilotage sera diffusé pendant l’exposé de fin d’AG.</w:t>
      </w: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 xml:space="preserve"> </w:t>
      </w:r>
    </w:p>
    <w:p w:rsidR="009E6EE8" w:rsidRDefault="009E6EE8" w:rsidP="009E6EE8">
      <w:pPr>
        <w:rPr>
          <w:rFonts w:ascii="Courier New" w:hAnsi="Courier New" w:cs="Courier New"/>
          <w:sz w:val="28"/>
          <w:szCs w:val="28"/>
        </w:rPr>
      </w:pPr>
      <w:r w:rsidRPr="005E0DE8">
        <w:rPr>
          <w:rFonts w:ascii="Courier New" w:hAnsi="Courier New" w:cs="Courier New"/>
          <w:sz w:val="28"/>
          <w:szCs w:val="28"/>
        </w:rPr>
        <w:t>Merci d’avance pour vos contributions.</w:t>
      </w:r>
      <w:r>
        <w:rPr>
          <w:rFonts w:ascii="Courier New" w:hAnsi="Courier New" w:cs="Courier New"/>
          <w:sz w:val="28"/>
          <w:szCs w:val="28"/>
        </w:rPr>
        <w:t xml:space="preserve"> </w:t>
      </w:r>
    </w:p>
    <w:p w:rsidR="009E6EE8" w:rsidRDefault="009E6EE8" w:rsidP="009E6EE8">
      <w:pPr>
        <w:rPr>
          <w:rFonts w:ascii="Courier New" w:hAnsi="Courier New" w:cs="Courier New"/>
          <w:sz w:val="28"/>
          <w:szCs w:val="28"/>
        </w:rPr>
      </w:pPr>
      <w:r>
        <w:rPr>
          <w:rFonts w:ascii="Courier New" w:hAnsi="Courier New" w:cs="Courier New"/>
          <w:sz w:val="28"/>
          <w:szCs w:val="28"/>
        </w:rPr>
        <w:t>Le Copil CAN(A).</w:t>
      </w:r>
    </w:p>
    <w:p w:rsidR="009E6EE8" w:rsidRDefault="009E6EE8" w:rsidP="009E6EE8"/>
    <w:p w:rsidR="009E6EE8" w:rsidRDefault="009E6EE8" w:rsidP="00884B50">
      <w:pPr>
        <w:pBdr>
          <w:bottom w:val="dotted" w:sz="2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B0F0"/>
          <w:sz w:val="28"/>
          <w:szCs w:val="28"/>
          <w:lang w:eastAsia="fr-FR"/>
        </w:rPr>
      </w:pPr>
    </w:p>
    <w:p w:rsidR="009E6EE8" w:rsidRDefault="009E6EE8"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9E5964" w:rsidRDefault="009E5964"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Pr>
          <w:rFonts w:ascii="Courier New" w:eastAsia="Times New Roman" w:hAnsi="Courier New" w:cs="Courier New"/>
          <w:color w:val="000000"/>
          <w:sz w:val="28"/>
          <w:szCs w:val="28"/>
          <w:lang w:eastAsia="fr-FR"/>
        </w:rPr>
        <w:t>Appel à contribution pour workshop CAN(A)</w:t>
      </w:r>
    </w:p>
    <w:p w:rsidR="00884B50" w:rsidRPr="00884B50" w:rsidRDefault="009E5964"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Pr>
          <w:rFonts w:ascii="Courier New" w:eastAsia="Times New Roman" w:hAnsi="Courier New" w:cs="Courier New"/>
          <w:color w:val="000000"/>
          <w:sz w:val="28"/>
          <w:szCs w:val="28"/>
          <w:lang w:eastAsia="fr-FR"/>
        </w:rPr>
        <w:t>*****************************************************</w:t>
      </w:r>
    </w:p>
    <w:p w:rsidR="009E6EE8" w:rsidRDefault="009E6EE8"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B0F0"/>
          <w:sz w:val="28"/>
          <w:szCs w:val="28"/>
          <w:lang w:eastAsia="fr-FR"/>
        </w:rPr>
      </w:pPr>
    </w:p>
    <w:p w:rsidR="00884B50" w:rsidRPr="00884B50" w:rsidRDefault="009E5964"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5E0DE8">
        <w:rPr>
          <w:rFonts w:ascii="Courier New" w:eastAsia="Times New Roman" w:hAnsi="Courier New" w:cs="Courier New"/>
          <w:color w:val="00B0F0"/>
          <w:sz w:val="28"/>
          <w:szCs w:val="28"/>
          <w:lang w:eastAsia="fr-FR"/>
        </w:rPr>
        <w:t>Pour initier une nouvelle dynamique et répondre aux attentes</w:t>
      </w:r>
      <w:r>
        <w:rPr>
          <w:rFonts w:ascii="Courier New" w:eastAsia="Times New Roman" w:hAnsi="Courier New" w:cs="Courier New"/>
          <w:color w:val="00B0F0"/>
          <w:sz w:val="28"/>
          <w:szCs w:val="28"/>
          <w:lang w:eastAsia="fr-FR"/>
        </w:rPr>
        <w:t xml:space="preserve"> de l’ensemble de la communauté d</w:t>
      </w:r>
      <w:r w:rsidRPr="005E0DE8">
        <w:rPr>
          <w:rFonts w:ascii="Courier New" w:eastAsia="Times New Roman" w:hAnsi="Courier New" w:cs="Courier New"/>
          <w:color w:val="00B0F0"/>
          <w:sz w:val="28"/>
          <w:szCs w:val="28"/>
          <w:lang w:eastAsia="fr-FR"/>
        </w:rPr>
        <w:t xml:space="preserve">u </w:t>
      </w:r>
      <w:proofErr w:type="spellStart"/>
      <w:r w:rsidRPr="005E0DE8">
        <w:rPr>
          <w:rFonts w:ascii="Courier New" w:eastAsia="Times New Roman" w:hAnsi="Courier New" w:cs="Courier New"/>
          <w:color w:val="00B0F0"/>
          <w:sz w:val="28"/>
          <w:szCs w:val="28"/>
          <w:lang w:eastAsia="fr-FR"/>
        </w:rPr>
        <w:t>labex</w:t>
      </w:r>
      <w:proofErr w:type="spellEnd"/>
      <w:r w:rsidRPr="005E0DE8">
        <w:rPr>
          <w:rFonts w:ascii="Courier New" w:eastAsia="Times New Roman" w:hAnsi="Courier New" w:cs="Courier New"/>
          <w:color w:val="00B0F0"/>
          <w:sz w:val="28"/>
          <w:szCs w:val="28"/>
          <w:lang w:eastAsia="fr-FR"/>
        </w:rPr>
        <w:t xml:space="preserve"> FIRST-TF</w:t>
      </w:r>
      <w:r w:rsidR="00884B50" w:rsidRPr="00884B50">
        <w:rPr>
          <w:rFonts w:ascii="Courier New" w:eastAsia="Times New Roman" w:hAnsi="Courier New" w:cs="Courier New"/>
          <w:color w:val="000000"/>
          <w:sz w:val="28"/>
          <w:szCs w:val="28"/>
          <w:lang w:eastAsia="fr-FR"/>
        </w:rPr>
        <w:t xml:space="preserve">, </w:t>
      </w:r>
      <w:r>
        <w:rPr>
          <w:rFonts w:ascii="Courier New" w:eastAsia="Times New Roman" w:hAnsi="Courier New" w:cs="Courier New"/>
          <w:color w:val="000000"/>
          <w:sz w:val="28"/>
          <w:szCs w:val="28"/>
          <w:lang w:eastAsia="fr-FR"/>
        </w:rPr>
        <w:t xml:space="preserve">le </w:t>
      </w:r>
      <w:proofErr w:type="spellStart"/>
      <w:r>
        <w:rPr>
          <w:rFonts w:ascii="Courier New" w:eastAsia="Times New Roman" w:hAnsi="Courier New" w:cs="Courier New"/>
          <w:color w:val="000000"/>
          <w:sz w:val="28"/>
          <w:szCs w:val="28"/>
          <w:lang w:eastAsia="fr-FR"/>
        </w:rPr>
        <w:t>Copil</w:t>
      </w:r>
      <w:proofErr w:type="spellEnd"/>
      <w:r>
        <w:rPr>
          <w:rFonts w:ascii="Courier New" w:eastAsia="Times New Roman" w:hAnsi="Courier New" w:cs="Courier New"/>
          <w:color w:val="000000"/>
          <w:sz w:val="28"/>
          <w:szCs w:val="28"/>
          <w:lang w:eastAsia="fr-FR"/>
        </w:rPr>
        <w:t xml:space="preserve"> du groupe CAN propo</w:t>
      </w:r>
      <w:r w:rsidR="00884B50" w:rsidRPr="00884B50">
        <w:rPr>
          <w:rFonts w:ascii="Courier New" w:eastAsia="Times New Roman" w:hAnsi="Courier New" w:cs="Courier New"/>
          <w:color w:val="000000"/>
          <w:sz w:val="28"/>
          <w:szCs w:val="28"/>
          <w:lang w:eastAsia="fr-FR"/>
        </w:rPr>
        <w:t>s</w:t>
      </w:r>
      <w:r>
        <w:rPr>
          <w:rFonts w:ascii="Courier New" w:eastAsia="Times New Roman" w:hAnsi="Courier New" w:cs="Courier New"/>
          <w:color w:val="000000"/>
          <w:sz w:val="28"/>
          <w:szCs w:val="28"/>
          <w:lang w:eastAsia="fr-FR"/>
        </w:rPr>
        <w:t>e</w:t>
      </w:r>
      <w:r w:rsidR="00884B50" w:rsidRPr="00884B50">
        <w:rPr>
          <w:rFonts w:ascii="Courier New" w:eastAsia="Times New Roman" w:hAnsi="Courier New" w:cs="Courier New"/>
          <w:color w:val="000000"/>
          <w:sz w:val="28"/>
          <w:szCs w:val="28"/>
          <w:lang w:eastAsia="fr-FR"/>
        </w:rPr>
        <w:t xml:space="preserve"> </w:t>
      </w:r>
      <w:r>
        <w:rPr>
          <w:rFonts w:ascii="Courier New" w:eastAsia="Times New Roman" w:hAnsi="Courier New" w:cs="Courier New"/>
          <w:color w:val="000000"/>
          <w:sz w:val="28"/>
          <w:szCs w:val="28"/>
          <w:lang w:eastAsia="fr-FR"/>
        </w:rPr>
        <w:t xml:space="preserve">cet </w:t>
      </w:r>
      <w:r w:rsidR="00884B50" w:rsidRPr="00884B50">
        <w:rPr>
          <w:rFonts w:ascii="Courier New" w:eastAsia="Times New Roman" w:hAnsi="Courier New" w:cs="Courier New"/>
          <w:color w:val="000000"/>
          <w:sz w:val="28"/>
          <w:szCs w:val="28"/>
          <w:lang w:eastAsia="fr-FR"/>
        </w:rPr>
        <w:t>appel à contributions auprès de l’ensemble des membres de First-TF.</w:t>
      </w: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L’objectif est de</w:t>
      </w:r>
      <w:r w:rsidR="009E5964">
        <w:rPr>
          <w:rFonts w:ascii="Courier New" w:eastAsia="Times New Roman" w:hAnsi="Courier New" w:cs="Courier New"/>
          <w:color w:val="000000"/>
          <w:sz w:val="28"/>
          <w:szCs w:val="28"/>
          <w:lang w:eastAsia="fr-FR"/>
        </w:rPr>
        <w:t xml:space="preserve"> proposer lors de la prochaine AG</w:t>
      </w:r>
      <w:r w:rsidRPr="00884B50">
        <w:rPr>
          <w:rFonts w:ascii="Courier New" w:eastAsia="Times New Roman" w:hAnsi="Courier New" w:cs="Courier New"/>
          <w:color w:val="000000"/>
          <w:sz w:val="28"/>
          <w:szCs w:val="28"/>
          <w:lang w:eastAsia="fr-FR"/>
        </w:rPr>
        <w:t xml:space="preserve"> </w:t>
      </w:r>
      <w:r w:rsidR="009E5964">
        <w:rPr>
          <w:rFonts w:ascii="Courier New" w:eastAsia="Times New Roman" w:hAnsi="Courier New" w:cs="Courier New"/>
          <w:color w:val="000000"/>
          <w:sz w:val="28"/>
          <w:szCs w:val="28"/>
          <w:lang w:eastAsia="fr-FR"/>
        </w:rPr>
        <w:t xml:space="preserve">la programmation fin 2017 d’un </w:t>
      </w:r>
      <w:r w:rsidRPr="00884B50">
        <w:rPr>
          <w:rFonts w:ascii="Courier New" w:eastAsia="Times New Roman" w:hAnsi="Courier New" w:cs="Courier New"/>
          <w:color w:val="000000"/>
          <w:sz w:val="28"/>
          <w:szCs w:val="28"/>
          <w:lang w:eastAsia="fr-FR"/>
        </w:rPr>
        <w:t xml:space="preserve">workshop avec l’organisation suivante : </w:t>
      </w:r>
    </w:p>
    <w:p w:rsidR="005E0DE8" w:rsidRDefault="005E0DE8"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 Matin :</w:t>
      </w:r>
      <w:r w:rsidRPr="00884B50">
        <w:rPr>
          <w:rFonts w:ascii="Courier New" w:eastAsia="Times New Roman" w:hAnsi="Courier New" w:cs="Courier New"/>
          <w:color w:val="000000"/>
          <w:sz w:val="28"/>
          <w:szCs w:val="28"/>
          <w:lang w:eastAsia="fr-FR"/>
        </w:rPr>
        <w:tab/>
        <w:t>Conférences</w:t>
      </w:r>
      <w:r w:rsidR="002D58D7">
        <w:rPr>
          <w:rFonts w:ascii="Courier New" w:eastAsia="Times New Roman" w:hAnsi="Courier New" w:cs="Courier New"/>
          <w:color w:val="000000"/>
          <w:sz w:val="28"/>
          <w:szCs w:val="28"/>
          <w:lang w:eastAsia="fr-FR"/>
        </w:rPr>
        <w:t xml:space="preserve"> </w:t>
      </w: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884B50" w:rsidRPr="00A271C5"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8"/>
          <w:szCs w:val="28"/>
          <w:lang w:eastAsia="fr-FR"/>
        </w:rPr>
      </w:pPr>
      <w:r w:rsidRPr="00884B50">
        <w:rPr>
          <w:rFonts w:ascii="Courier New" w:eastAsia="Times New Roman" w:hAnsi="Courier New" w:cs="Courier New"/>
          <w:color w:val="000000"/>
          <w:sz w:val="28"/>
          <w:szCs w:val="28"/>
          <w:lang w:eastAsia="fr-FR"/>
        </w:rPr>
        <w:t>. Après-midi :</w:t>
      </w:r>
      <w:r w:rsidR="00501870">
        <w:rPr>
          <w:rFonts w:ascii="Courier New" w:eastAsia="Times New Roman" w:hAnsi="Courier New" w:cs="Courier New"/>
          <w:color w:val="000000"/>
          <w:sz w:val="28"/>
          <w:szCs w:val="28"/>
          <w:lang w:eastAsia="fr-FR"/>
        </w:rPr>
        <w:t xml:space="preserve"> </w:t>
      </w:r>
      <w:r w:rsidR="00A271C5" w:rsidRPr="00A271C5">
        <w:rPr>
          <w:rFonts w:ascii="Courier New" w:eastAsia="Times New Roman" w:hAnsi="Courier New" w:cs="Courier New"/>
          <w:color w:val="FF0000"/>
          <w:sz w:val="28"/>
          <w:szCs w:val="28"/>
          <w:lang w:eastAsia="fr-FR"/>
        </w:rPr>
        <w:t>Présentations de développement</w:t>
      </w:r>
      <w:r w:rsidR="00EA0A12">
        <w:rPr>
          <w:rFonts w:ascii="Courier New" w:eastAsia="Times New Roman" w:hAnsi="Courier New" w:cs="Courier New"/>
          <w:color w:val="FF0000"/>
          <w:sz w:val="28"/>
          <w:szCs w:val="28"/>
          <w:lang w:eastAsia="fr-FR"/>
        </w:rPr>
        <w:t>s</w:t>
      </w:r>
      <w:r w:rsidR="00A271C5" w:rsidRPr="00A271C5">
        <w:rPr>
          <w:rFonts w:ascii="Courier New" w:eastAsia="Times New Roman" w:hAnsi="Courier New" w:cs="Courier New"/>
          <w:color w:val="FF0000"/>
          <w:sz w:val="28"/>
          <w:szCs w:val="28"/>
          <w:lang w:eastAsia="fr-FR"/>
        </w:rPr>
        <w:t xml:space="preserve"> électroniques originaux</w:t>
      </w:r>
      <w:r w:rsidR="00A271C5">
        <w:rPr>
          <w:rFonts w:ascii="Courier New" w:eastAsia="Times New Roman" w:hAnsi="Courier New" w:cs="Courier New"/>
          <w:color w:val="000000"/>
          <w:sz w:val="28"/>
          <w:szCs w:val="28"/>
          <w:lang w:eastAsia="fr-FR"/>
        </w:rPr>
        <w:t>,</w:t>
      </w:r>
      <w:r w:rsidR="00A271C5" w:rsidRPr="00A271C5">
        <w:rPr>
          <w:rFonts w:ascii="Courier New" w:eastAsia="Times New Roman" w:hAnsi="Courier New" w:cs="Courier New"/>
          <w:sz w:val="28"/>
          <w:szCs w:val="28"/>
          <w:lang w:eastAsia="fr-FR"/>
        </w:rPr>
        <w:t xml:space="preserve"> </w:t>
      </w:r>
      <w:r w:rsidR="00A271C5" w:rsidRPr="00A271C5">
        <w:rPr>
          <w:rFonts w:ascii="Courier New" w:eastAsia="Times New Roman" w:hAnsi="Courier New" w:cs="Courier New"/>
          <w:color w:val="FF0000"/>
          <w:sz w:val="28"/>
          <w:szCs w:val="28"/>
          <w:lang w:eastAsia="fr-FR"/>
        </w:rPr>
        <w:t>discussions.</w:t>
      </w:r>
    </w:p>
    <w:p w:rsid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E10666" w:rsidRPr="00884B50" w:rsidRDefault="0088683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Pr>
          <w:rFonts w:ascii="Courier New" w:eastAsia="Times New Roman" w:hAnsi="Courier New" w:cs="Courier New"/>
          <w:color w:val="000000"/>
          <w:sz w:val="28"/>
          <w:szCs w:val="28"/>
          <w:lang w:eastAsia="fr-FR"/>
        </w:rPr>
        <w:t xml:space="preserve">Le </w:t>
      </w:r>
      <w:r w:rsidR="00E10666">
        <w:rPr>
          <w:rFonts w:ascii="Courier New" w:eastAsia="Times New Roman" w:hAnsi="Courier New" w:cs="Courier New"/>
          <w:color w:val="000000"/>
          <w:sz w:val="28"/>
          <w:szCs w:val="28"/>
          <w:lang w:eastAsia="fr-FR"/>
        </w:rPr>
        <w:t>workshop est destiné à présenter un panorama de vos travaux ou réalisations récents dans les domaines de l’électronique numérique et analogique.</w:t>
      </w:r>
    </w:p>
    <w:p w:rsidR="007235C5" w:rsidRDefault="007235C5"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7235C5" w:rsidRDefault="00E10666"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Pr>
          <w:rFonts w:ascii="Courier New" w:eastAsia="Times New Roman" w:hAnsi="Courier New" w:cs="Courier New"/>
          <w:color w:val="000000"/>
          <w:sz w:val="28"/>
          <w:szCs w:val="28"/>
          <w:lang w:eastAsia="fr-FR"/>
        </w:rPr>
        <w:t>Si vous voulez contribuer merci de vous inscrire à l’adresse suivante en précisant si possible le sujet de votre intervention</w:t>
      </w:r>
      <w:r w:rsidR="009E6EE8">
        <w:rPr>
          <w:rFonts w:ascii="Courier New" w:eastAsia="Times New Roman" w:hAnsi="Courier New" w:cs="Courier New"/>
          <w:color w:val="000000"/>
          <w:sz w:val="28"/>
          <w:szCs w:val="28"/>
          <w:lang w:eastAsia="fr-FR"/>
        </w:rPr>
        <w:t>, idem si vous voulez participer au Copil du groupe de travail CAN :</w:t>
      </w:r>
    </w:p>
    <w:p w:rsidR="00886830" w:rsidRDefault="0088683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886830" w:rsidRDefault="00A45F95"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hyperlink r:id="rId4" w:history="1">
        <w:r w:rsidR="009E6EE8" w:rsidRPr="00C47BC5">
          <w:rPr>
            <w:rStyle w:val="Hyperlink"/>
            <w:rFonts w:ascii="Courier New" w:eastAsia="Times New Roman" w:hAnsi="Courier New" w:cs="Courier New"/>
            <w:sz w:val="28"/>
            <w:szCs w:val="28"/>
            <w:lang w:eastAsia="fr-FR"/>
          </w:rPr>
          <w:t>contact@first-tf-can.utinam.cnrs.fr</w:t>
        </w:r>
      </w:hyperlink>
    </w:p>
    <w:p w:rsidR="009E6EE8" w:rsidRDefault="009E6EE8"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886830" w:rsidRDefault="0088683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Pr>
          <w:rFonts w:ascii="Courier New" w:eastAsia="Times New Roman" w:hAnsi="Courier New" w:cs="Courier New"/>
          <w:color w:val="000000"/>
          <w:sz w:val="28"/>
          <w:szCs w:val="28"/>
          <w:lang w:eastAsia="fr-FR"/>
        </w:rPr>
        <w:t>Nous vous donnons rendez-vous à l’Ag pour en discuter de vive voix pour celles ou ceux qui viendront à Bordeaux</w:t>
      </w:r>
      <w:r w:rsidR="009E6EE8">
        <w:rPr>
          <w:rFonts w:ascii="Courier New" w:eastAsia="Times New Roman" w:hAnsi="Courier New" w:cs="Courier New"/>
          <w:color w:val="000000"/>
          <w:sz w:val="28"/>
          <w:szCs w:val="28"/>
          <w:lang w:eastAsia="fr-FR"/>
        </w:rPr>
        <w:t xml:space="preserve"> début juin</w:t>
      </w:r>
      <w:r>
        <w:rPr>
          <w:rFonts w:ascii="Courier New" w:eastAsia="Times New Roman" w:hAnsi="Courier New" w:cs="Courier New"/>
          <w:color w:val="000000"/>
          <w:sz w:val="28"/>
          <w:szCs w:val="28"/>
          <w:lang w:eastAsia="fr-FR"/>
        </w:rPr>
        <w:t>.</w:t>
      </w: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 xml:space="preserve"> </w:t>
      </w:r>
    </w:p>
    <w:p w:rsidR="00DB3733" w:rsidRDefault="005E0DE8">
      <w:pPr>
        <w:rPr>
          <w:rFonts w:ascii="Courier New" w:hAnsi="Courier New" w:cs="Courier New"/>
          <w:sz w:val="28"/>
          <w:szCs w:val="28"/>
        </w:rPr>
      </w:pPr>
      <w:r w:rsidRPr="005E0DE8">
        <w:rPr>
          <w:rFonts w:ascii="Courier New" w:hAnsi="Courier New" w:cs="Courier New"/>
          <w:sz w:val="28"/>
          <w:szCs w:val="28"/>
        </w:rPr>
        <w:t>Merci d’avance pour vos contributions.</w:t>
      </w:r>
      <w:r w:rsidR="00DB3733">
        <w:rPr>
          <w:rFonts w:ascii="Courier New" w:hAnsi="Courier New" w:cs="Courier New"/>
          <w:sz w:val="28"/>
          <w:szCs w:val="28"/>
        </w:rPr>
        <w:t xml:space="preserve"> </w:t>
      </w:r>
    </w:p>
    <w:p w:rsidR="005E0DE8" w:rsidRDefault="00DB3733">
      <w:pPr>
        <w:rPr>
          <w:rFonts w:ascii="Courier New" w:hAnsi="Courier New" w:cs="Courier New"/>
          <w:sz w:val="28"/>
          <w:szCs w:val="28"/>
        </w:rPr>
      </w:pPr>
      <w:r>
        <w:rPr>
          <w:rFonts w:ascii="Courier New" w:hAnsi="Courier New" w:cs="Courier New"/>
          <w:sz w:val="28"/>
          <w:szCs w:val="28"/>
        </w:rPr>
        <w:t xml:space="preserve">Le </w:t>
      </w:r>
      <w:r w:rsidR="005E0DE8">
        <w:rPr>
          <w:rFonts w:ascii="Courier New" w:hAnsi="Courier New" w:cs="Courier New"/>
          <w:sz w:val="28"/>
          <w:szCs w:val="28"/>
        </w:rPr>
        <w:t>Copil CAN</w:t>
      </w:r>
      <w:r>
        <w:rPr>
          <w:rFonts w:ascii="Courier New" w:hAnsi="Courier New" w:cs="Courier New"/>
          <w:sz w:val="28"/>
          <w:szCs w:val="28"/>
        </w:rPr>
        <w:t>(</w:t>
      </w:r>
      <w:r w:rsidR="005E0DE8">
        <w:rPr>
          <w:rFonts w:ascii="Courier New" w:hAnsi="Courier New" w:cs="Courier New"/>
          <w:sz w:val="28"/>
          <w:szCs w:val="28"/>
        </w:rPr>
        <w:t>A</w:t>
      </w:r>
      <w:r>
        <w:rPr>
          <w:rFonts w:ascii="Courier New" w:hAnsi="Courier New" w:cs="Courier New"/>
          <w:sz w:val="28"/>
          <w:szCs w:val="28"/>
        </w:rPr>
        <w:t>)</w:t>
      </w:r>
      <w:r w:rsidR="005E0DE8">
        <w:rPr>
          <w:rFonts w:ascii="Courier New" w:hAnsi="Courier New" w:cs="Courier New"/>
          <w:sz w:val="28"/>
          <w:szCs w:val="28"/>
        </w:rPr>
        <w:t>.</w:t>
      </w:r>
    </w:p>
    <w:sectPr w:rsidR="005E0DE8" w:rsidSect="006478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84B50"/>
    <w:rsid w:val="000B60BF"/>
    <w:rsid w:val="001B7E08"/>
    <w:rsid w:val="002D58D7"/>
    <w:rsid w:val="002D6608"/>
    <w:rsid w:val="003B0C78"/>
    <w:rsid w:val="003F6095"/>
    <w:rsid w:val="004A0212"/>
    <w:rsid w:val="004D79A8"/>
    <w:rsid w:val="00501870"/>
    <w:rsid w:val="00581293"/>
    <w:rsid w:val="005E0DE8"/>
    <w:rsid w:val="00647827"/>
    <w:rsid w:val="0066069A"/>
    <w:rsid w:val="006C2A13"/>
    <w:rsid w:val="007235C5"/>
    <w:rsid w:val="00753502"/>
    <w:rsid w:val="007D4039"/>
    <w:rsid w:val="00884B50"/>
    <w:rsid w:val="00886830"/>
    <w:rsid w:val="008A7247"/>
    <w:rsid w:val="009C2259"/>
    <w:rsid w:val="009E5964"/>
    <w:rsid w:val="009E6EE8"/>
    <w:rsid w:val="00A271C5"/>
    <w:rsid w:val="00A45F95"/>
    <w:rsid w:val="00DB3733"/>
    <w:rsid w:val="00E10666"/>
    <w:rsid w:val="00E302DE"/>
    <w:rsid w:val="00E82225"/>
    <w:rsid w:val="00EA0A12"/>
    <w:rsid w:val="00ED23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4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884B50"/>
    <w:rPr>
      <w:rFonts w:ascii="Courier New" w:eastAsia="Times New Roman" w:hAnsi="Courier New" w:cs="Courier New"/>
      <w:sz w:val="20"/>
      <w:szCs w:val="20"/>
      <w:lang w:eastAsia="fr-FR"/>
    </w:rPr>
  </w:style>
  <w:style w:type="character" w:styleId="Hyperlink">
    <w:name w:val="Hyperlink"/>
    <w:basedOn w:val="DefaultParagraphFont"/>
    <w:uiPriority w:val="99"/>
    <w:unhideWhenUsed/>
    <w:rsid w:val="009E6E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0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first-tf-can.utinam.cnr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3932</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maison</dc:creator>
  <cp:lastModifiedBy>PC maison</cp:lastModifiedBy>
  <cp:revision>2</cp:revision>
  <dcterms:created xsi:type="dcterms:W3CDTF">2017-05-08T08:22:00Z</dcterms:created>
  <dcterms:modified xsi:type="dcterms:W3CDTF">2017-05-08T08:22:00Z</dcterms:modified>
</cp:coreProperties>
</file>